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对servelet的简单前后端分离的开发封装</w:t>
      </w:r>
    </w:p>
    <w:p>
      <w:pPr>
        <w:rPr>
          <w:rFonts w:hint="default"/>
          <w:lang w:val="en-US" w:eastAsia="zh-CN"/>
        </w:rPr>
      </w:pPr>
    </w:p>
    <w:p>
      <w:pPr>
        <w:rPr>
          <w:rFonts w:hint="eastAsia"/>
          <w:lang w:val="en-US" w:eastAsia="zh-CN"/>
        </w:rPr>
      </w:pPr>
      <w:r>
        <w:rPr>
          <w:rFonts w:hint="eastAsia"/>
          <w:lang w:val="en-US" w:eastAsia="zh-CN"/>
        </w:rPr>
        <w:t>在一些特殊的场景中，比如在学校的一些期末项目中，学校会要求我们只能用最简单的jsp和servelet来敲代码，但是习惯了springboot前后端分离的我们就会觉得这样非常难受，所以，我们可以考虑在servelet的基础上对我们的代码进行一定的封装，达到我们可用的效果。</w:t>
      </w:r>
    </w:p>
    <w:p>
      <w:pPr>
        <w:rPr>
          <w:rFonts w:hint="eastAsia"/>
          <w:lang w:val="en-US" w:eastAsia="zh-CN"/>
        </w:rPr>
      </w:pPr>
    </w:p>
    <w:p>
      <w:pPr>
        <w:rPr>
          <w:rFonts w:hint="eastAsia"/>
          <w:lang w:val="en-US" w:eastAsia="zh-CN"/>
        </w:rPr>
      </w:pPr>
      <w:r>
        <w:rPr>
          <w:rFonts w:hint="eastAsia"/>
          <w:lang w:val="en-US" w:eastAsia="zh-CN"/>
        </w:rPr>
        <w:t>实现，我们需要去了解一下我们的请求到达服务器的一个过程，在没有过滤器时，</w:t>
      </w:r>
    </w:p>
    <w:p>
      <w:pPr>
        <w:numPr>
          <w:ilvl w:val="0"/>
          <w:numId w:val="1"/>
        </w:numPr>
        <w:rPr>
          <w:rFonts w:hint="eastAsia"/>
          <w:lang w:val="en-US" w:eastAsia="zh-CN"/>
        </w:rPr>
      </w:pPr>
      <w:r>
        <w:rPr>
          <w:rFonts w:hint="eastAsia"/>
          <w:lang w:val="en-US" w:eastAsia="zh-CN"/>
        </w:rPr>
        <w:t>服务器接收到请求</w:t>
      </w:r>
    </w:p>
    <w:p>
      <w:pPr>
        <w:numPr>
          <w:ilvl w:val="0"/>
          <w:numId w:val="1"/>
        </w:numPr>
        <w:rPr>
          <w:rFonts w:hint="default"/>
          <w:lang w:val="en-US" w:eastAsia="zh-CN"/>
        </w:rPr>
      </w:pPr>
      <w:r>
        <w:rPr>
          <w:rFonts w:hint="eastAsia"/>
          <w:lang w:val="en-US" w:eastAsia="zh-CN"/>
        </w:rPr>
        <w:t>把请求转发给tomcat</w:t>
      </w:r>
    </w:p>
    <w:p>
      <w:pPr>
        <w:numPr>
          <w:ilvl w:val="0"/>
          <w:numId w:val="1"/>
        </w:numPr>
        <w:rPr>
          <w:rFonts w:hint="default"/>
          <w:lang w:val="en-US" w:eastAsia="zh-CN"/>
        </w:rPr>
      </w:pPr>
      <w:r>
        <w:rPr>
          <w:rFonts w:hint="eastAsia"/>
          <w:lang w:val="en-US" w:eastAsia="zh-CN"/>
        </w:rPr>
        <w:t>Tomcat把请求转换为可以获取的数据类型，然后传递给servelet</w:t>
      </w:r>
    </w:p>
    <w:p>
      <w:pPr>
        <w:numPr>
          <w:numId w:val="0"/>
        </w:numPr>
        <w:rPr>
          <w:rFonts w:hint="eastAsia"/>
          <w:lang w:val="en-US" w:eastAsia="zh-CN"/>
        </w:rPr>
      </w:pPr>
      <w:r>
        <w:drawing>
          <wp:inline distT="0" distB="0" distL="114300" distR="114300">
            <wp:extent cx="5265420" cy="1263015"/>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5420" cy="126301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在有过滤器时，</w:t>
      </w:r>
    </w:p>
    <w:p>
      <w:pPr>
        <w:numPr>
          <w:ilvl w:val="0"/>
          <w:numId w:val="2"/>
        </w:numPr>
        <w:rPr>
          <w:rFonts w:hint="eastAsia"/>
          <w:lang w:val="en-US" w:eastAsia="zh-CN"/>
        </w:rPr>
      </w:pPr>
      <w:r>
        <w:rPr>
          <w:rFonts w:hint="eastAsia"/>
          <w:lang w:val="en-US" w:eastAsia="zh-CN"/>
        </w:rPr>
        <w:t>服务器接收到请求</w:t>
      </w:r>
    </w:p>
    <w:p>
      <w:pPr>
        <w:numPr>
          <w:ilvl w:val="0"/>
          <w:numId w:val="2"/>
        </w:numPr>
        <w:rPr>
          <w:rFonts w:hint="default"/>
          <w:lang w:val="en-US" w:eastAsia="zh-CN"/>
        </w:rPr>
      </w:pPr>
      <w:r>
        <w:rPr>
          <w:rFonts w:hint="eastAsia"/>
          <w:lang w:val="en-US" w:eastAsia="zh-CN"/>
        </w:rPr>
        <w:t>把请求转发给tomcat</w:t>
      </w:r>
    </w:p>
    <w:p>
      <w:pPr>
        <w:numPr>
          <w:ilvl w:val="0"/>
          <w:numId w:val="2"/>
        </w:numPr>
        <w:rPr>
          <w:rFonts w:hint="default"/>
          <w:lang w:val="en-US" w:eastAsia="zh-CN"/>
        </w:rPr>
      </w:pPr>
      <w:r>
        <w:rPr>
          <w:rFonts w:hint="eastAsia"/>
          <w:lang w:val="en-US" w:eastAsia="zh-CN"/>
        </w:rPr>
        <w:t>Tomcat把请求转换为可以获取的数据类型，然后传递给过滤器</w:t>
      </w:r>
    </w:p>
    <w:p>
      <w:pPr>
        <w:numPr>
          <w:ilvl w:val="0"/>
          <w:numId w:val="2"/>
        </w:numPr>
        <w:rPr>
          <w:rFonts w:hint="default"/>
          <w:lang w:val="en-US" w:eastAsia="zh-CN"/>
        </w:rPr>
      </w:pPr>
      <w:r>
        <w:rPr>
          <w:rFonts w:hint="eastAsia"/>
          <w:lang w:val="en-US" w:eastAsia="zh-CN"/>
        </w:rPr>
        <w:t>过滤器进行处理再传递给servelet</w:t>
      </w:r>
    </w:p>
    <w:p>
      <w:pPr>
        <w:numPr>
          <w:numId w:val="0"/>
        </w:numPr>
        <w:rPr>
          <w:rFonts w:hint="eastAsia"/>
          <w:lang w:val="en-US" w:eastAsia="zh-CN"/>
        </w:rPr>
      </w:pPr>
      <w:r>
        <w:drawing>
          <wp:inline distT="0" distB="0" distL="114300" distR="114300">
            <wp:extent cx="5274310" cy="1929130"/>
            <wp:effectExtent l="0" t="0" r="139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192913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经过上面的分析，我们可以很容易的思考到，在servelet中，我们可以很容易的定义一个过滤器，所以，我们是否可以在过滤器上面下功夫，我们自己写一个分发请求到各个控制器的内容。</w:t>
      </w:r>
    </w:p>
    <w:p>
      <w:pPr>
        <w:numPr>
          <w:numId w:val="0"/>
        </w:numPr>
        <w:rPr>
          <w:rFonts w:hint="eastAsia"/>
          <w:lang w:val="en-US" w:eastAsia="zh-CN"/>
        </w:rPr>
      </w:pPr>
      <w:r>
        <w:rPr>
          <w:rFonts w:hint="eastAsia"/>
          <w:lang w:val="en-US" w:eastAsia="zh-CN"/>
        </w:rPr>
        <w:t>下面我们定义一个过滤器，并且随便写一些内容，测试一下。</w:t>
      </w:r>
    </w:p>
    <w:p>
      <w:pPr>
        <w:numPr>
          <w:numId w:val="0"/>
        </w:numPr>
      </w:pPr>
      <w:r>
        <w:drawing>
          <wp:inline distT="0" distB="0" distL="114300" distR="114300">
            <wp:extent cx="5266690" cy="2858135"/>
            <wp:effectExtent l="0" t="0" r="635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过滤器在web.xml中的配置</w:t>
      </w:r>
    </w:p>
    <w:p>
      <w:pPr>
        <w:numPr>
          <w:numId w:val="0"/>
        </w:numPr>
      </w:pPr>
      <w:r>
        <w:drawing>
          <wp:inline distT="0" distB="0" distL="114300" distR="114300">
            <wp:extent cx="5274310" cy="2157730"/>
            <wp:effectExtent l="0" t="0" r="139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4310" cy="215773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我们对该地址发送一个请求，可以看到过滤器已经在正常工作了。</w:t>
      </w:r>
    </w:p>
    <w:p>
      <w:pPr>
        <w:numPr>
          <w:numId w:val="0"/>
        </w:numPr>
      </w:pPr>
      <w:r>
        <w:drawing>
          <wp:inline distT="0" distB="0" distL="114300" distR="114300">
            <wp:extent cx="5266690" cy="2858135"/>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现在，我们可以在doFilter这个方法中写我们的方法即可。</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现在，我们已经可以获取到我们的响应和请求的对象了，但是他们目前是serveletrequest类型和serveletresponse类型，不是我们可以直接在jsp中进行操作的httpserveletrequest和httpserveletresponse。</w:t>
      </w:r>
    </w:p>
    <w:p>
      <w:pPr>
        <w:numPr>
          <w:numId w:val="0"/>
        </w:numPr>
      </w:pPr>
      <w:r>
        <w:drawing>
          <wp:inline distT="0" distB="0" distL="114300" distR="114300">
            <wp:extent cx="5271135" cy="2208530"/>
            <wp:effectExtent l="0" t="0" r="190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1135" cy="2208530"/>
                    </a:xfrm>
                    <a:prstGeom prst="rect">
                      <a:avLst/>
                    </a:prstGeom>
                    <a:noFill/>
                    <a:ln>
                      <a:noFill/>
                    </a:ln>
                  </pic:spPr>
                </pic:pic>
              </a:graphicData>
            </a:graphic>
          </wp:inline>
        </w:drawing>
      </w:r>
    </w:p>
    <w:p>
      <w:pPr>
        <w:numPr>
          <w:numId w:val="0"/>
        </w:numPr>
      </w:pPr>
      <w:r>
        <w:drawing>
          <wp:inline distT="0" distB="0" distL="114300" distR="114300">
            <wp:extent cx="5266690" cy="2858135"/>
            <wp:effectExtent l="0" t="0" r="635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6690" cy="2858135"/>
                    </a:xfrm>
                    <a:prstGeom prst="rect">
                      <a:avLst/>
                    </a:prstGeom>
                    <a:noFill/>
                    <a:ln>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我们可以先探究他们两的关系，其实serveletrequest和httpserveletrequest是父类接口和子类接口的关系，也就是说，httpserveletrequest中有的属性和方法在serveletrequest中都有，所以，我们可以尝试把serveletrequest转换为httpserveletrequest。</w:t>
      </w:r>
    </w:p>
    <w:p>
      <w:pPr>
        <w:numPr>
          <w:numId w:val="0"/>
        </w:numPr>
      </w:pPr>
      <w:r>
        <w:drawing>
          <wp:inline distT="0" distB="0" distL="114300" distR="114300">
            <wp:extent cx="5266690" cy="2858135"/>
            <wp:effectExtent l="0" t="0" r="635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drawing>
          <wp:inline distT="0" distB="0" distL="114300" distR="114300">
            <wp:extent cx="5266690" cy="2858135"/>
            <wp:effectExtent l="0" t="0" r="635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我们将serveletrequest强转为httpservelet，然后我们可以尝试获取一下我们当前请求的URI，如果可以获取到的话，说明我们通过这个办法是可以获取到当前请求的路径的，我们就可以开始构思下一步的开发。</w:t>
      </w:r>
    </w:p>
    <w:p>
      <w:pPr>
        <w:numPr>
          <w:numId w:val="0"/>
        </w:numPr>
      </w:pPr>
      <w:r>
        <w:drawing>
          <wp:inline distT="0" distB="0" distL="114300" distR="114300">
            <wp:extent cx="5266690" cy="2858135"/>
            <wp:effectExtent l="0" t="0" r="635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可以看到，目前已经获取到参数，可以进行下一步--解析参数。</w:t>
      </w:r>
    </w:p>
    <w:p>
      <w:pPr>
        <w:numPr>
          <w:numId w:val="0"/>
        </w:numPr>
      </w:pPr>
      <w:r>
        <w:drawing>
          <wp:inline distT="0" distB="0" distL="114300" distR="114300">
            <wp:extent cx="5266690" cy="2858135"/>
            <wp:effectExtent l="0" t="0" r="635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下面我们对获取到的字符串类型的uri进行解析，我们使用最简单的字符串处理办法用 / 来分开参数。</w:t>
      </w:r>
    </w:p>
    <w:p>
      <w:pPr>
        <w:numPr>
          <w:numId w:val="0"/>
        </w:numPr>
      </w:pPr>
      <w:r>
        <w:drawing>
          <wp:inline distT="0" distB="0" distL="114300" distR="114300">
            <wp:extent cx="5266690" cy="2858135"/>
            <wp:effectExtent l="0" t="0" r="635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6690" cy="2858135"/>
                    </a:xfrm>
                    <a:prstGeom prst="rect">
                      <a:avLst/>
                    </a:prstGeom>
                    <a:noFill/>
                    <a:ln>
                      <a:noFill/>
                    </a:ln>
                  </pic:spPr>
                </pic:pic>
              </a:graphicData>
            </a:graphic>
          </wp:inline>
        </w:drawing>
      </w:r>
    </w:p>
    <w:p>
      <w:pPr>
        <w:numPr>
          <w:numId w:val="0"/>
        </w:numPr>
      </w:pPr>
      <w:r>
        <w:drawing>
          <wp:inline distT="0" distB="0" distL="114300" distR="114300">
            <wp:extent cx="5266690" cy="2858135"/>
            <wp:effectExtent l="0" t="0" r="635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下面，我们可以考虑根据这些参数来构建一套体系，也就是如何通过这些参数来确定目前请求处理的方法，返回值是什么，如何返回的。</w:t>
      </w:r>
    </w:p>
    <w:p>
      <w:pPr>
        <w:numPr>
          <w:numId w:val="0"/>
        </w:numPr>
        <w:rPr>
          <w:rFonts w:hint="eastAsia"/>
          <w:lang w:val="en-US" w:eastAsia="zh-CN"/>
        </w:rPr>
      </w:pPr>
      <w:r>
        <w:rPr>
          <w:rFonts w:hint="eastAsia"/>
          <w:lang w:val="en-US" w:eastAsia="zh-CN"/>
        </w:rPr>
        <w:t>对于上面这些问题，我们分析出一些我们需要去执行的步骤：</w:t>
      </w:r>
    </w:p>
    <w:p>
      <w:pPr>
        <w:numPr>
          <w:ilvl w:val="0"/>
          <w:numId w:val="3"/>
        </w:numPr>
        <w:rPr>
          <w:rFonts w:hint="eastAsia"/>
          <w:lang w:val="en-US" w:eastAsia="zh-CN"/>
        </w:rPr>
      </w:pPr>
      <w:r>
        <w:rPr>
          <w:rFonts w:hint="eastAsia"/>
          <w:lang w:val="en-US" w:eastAsia="zh-CN"/>
        </w:rPr>
        <w:t>解析出请求真正的参数</w:t>
      </w:r>
    </w:p>
    <w:p>
      <w:pPr>
        <w:numPr>
          <w:ilvl w:val="0"/>
          <w:numId w:val="3"/>
        </w:numPr>
        <w:rPr>
          <w:rFonts w:hint="default"/>
          <w:lang w:val="en-US" w:eastAsia="zh-CN"/>
        </w:rPr>
      </w:pPr>
      <w:r>
        <w:rPr>
          <w:rFonts w:hint="eastAsia"/>
          <w:lang w:val="en-US" w:eastAsia="zh-CN"/>
        </w:rPr>
        <w:t>判断需要执行的函数所在的类</w:t>
      </w:r>
    </w:p>
    <w:p>
      <w:pPr>
        <w:numPr>
          <w:ilvl w:val="0"/>
          <w:numId w:val="3"/>
        </w:numPr>
        <w:rPr>
          <w:rFonts w:hint="default"/>
          <w:lang w:val="en-US" w:eastAsia="zh-CN"/>
        </w:rPr>
      </w:pPr>
      <w:r>
        <w:rPr>
          <w:rFonts w:hint="eastAsia"/>
          <w:lang w:val="en-US" w:eastAsia="zh-CN"/>
        </w:rPr>
        <w:t>判断需要执行的函数</w:t>
      </w:r>
    </w:p>
    <w:p>
      <w:pPr>
        <w:numPr>
          <w:ilvl w:val="0"/>
          <w:numId w:val="3"/>
        </w:numPr>
        <w:rPr>
          <w:rFonts w:hint="default"/>
          <w:lang w:val="en-US" w:eastAsia="zh-CN"/>
        </w:rPr>
      </w:pPr>
      <w:r>
        <w:rPr>
          <w:rFonts w:hint="eastAsia"/>
          <w:lang w:val="en-US" w:eastAsia="zh-CN"/>
        </w:rPr>
        <w:t>执行该函数</w:t>
      </w:r>
    </w:p>
    <w:p>
      <w:pPr>
        <w:numPr>
          <w:ilvl w:val="0"/>
          <w:numId w:val="3"/>
        </w:numPr>
        <w:rPr>
          <w:rFonts w:hint="default"/>
          <w:lang w:val="en-US" w:eastAsia="zh-CN"/>
        </w:rPr>
      </w:pPr>
      <w:r>
        <w:rPr>
          <w:rFonts w:hint="eastAsia"/>
          <w:lang w:val="en-US" w:eastAsia="zh-CN"/>
        </w:rPr>
        <w:t>构造返回值对象并且接收返回值</w:t>
      </w:r>
    </w:p>
    <w:p>
      <w:pPr>
        <w:numPr>
          <w:ilvl w:val="0"/>
          <w:numId w:val="3"/>
        </w:numPr>
        <w:rPr>
          <w:rFonts w:hint="default"/>
          <w:lang w:val="en-US" w:eastAsia="zh-CN"/>
        </w:rPr>
      </w:pPr>
      <w:r>
        <w:rPr>
          <w:rFonts w:hint="eastAsia"/>
          <w:lang w:val="en-US" w:eastAsia="zh-CN"/>
        </w:rPr>
        <w:t>确定返回方式，是json返回还是直接返回字符串，图片等。</w:t>
      </w:r>
    </w:p>
    <w:p>
      <w:pPr>
        <w:numPr>
          <w:numId w:val="0"/>
        </w:numPr>
        <w:rPr>
          <w:rFonts w:hint="default"/>
          <w:lang w:val="en-US" w:eastAsia="zh-CN"/>
        </w:rPr>
      </w:pPr>
    </w:p>
    <w:p>
      <w:pPr>
        <w:numPr>
          <w:numId w:val="0"/>
        </w:numPr>
        <w:rPr>
          <w:rFonts w:hint="eastAsia"/>
          <w:lang w:val="en-US" w:eastAsia="zh-CN"/>
        </w:rPr>
      </w:pPr>
      <w:r>
        <w:rPr>
          <w:rFonts w:hint="eastAsia"/>
          <w:lang w:val="en-US" w:eastAsia="zh-CN"/>
        </w:rPr>
        <w:t>下面我们开始一步步的解决这些问题，实现解决第一个问题，如何解析出真实的参数?</w:t>
      </w:r>
    </w:p>
    <w:p>
      <w:pPr>
        <w:numPr>
          <w:numId w:val="0"/>
        </w:numPr>
        <w:rPr>
          <w:rFonts w:hint="eastAsia"/>
          <w:lang w:val="en-US" w:eastAsia="zh-CN"/>
        </w:rPr>
      </w:pPr>
      <w:r>
        <w:rPr>
          <w:rFonts w:hint="eastAsia"/>
          <w:lang w:val="en-US" w:eastAsia="zh-CN"/>
        </w:rPr>
        <w:t>在这个简单的demo中，我们主要是为了满足高效方便的要求，而我们对其他的一些内容要求并不高，所以，在这里，我们不妨定义后两个参数可以直接唯一确定我们需要执行的方法，也就是我们可以直接使用URI解析后的最后两个字符串来确定我们需要做的操作。就比如最后两个字符串为user和login，我们就应该有理由相信，user可能是用户在控制器中定义的一个对于某个控制器的同意的调用的参数，而login可能和这个类下面定位到需要执行的方法相关，所以，后面两个字符串就是我们需要解析的参数。</w:t>
      </w:r>
    </w:p>
    <w:p>
      <w:pPr>
        <w:numPr>
          <w:numId w:val="0"/>
        </w:numPr>
      </w:pPr>
      <w:r>
        <w:drawing>
          <wp:inline distT="0" distB="0" distL="114300" distR="114300">
            <wp:extent cx="5268595" cy="224028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224028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我们新建一个类，叫做user类，下面有login方法和regist方法。</w:t>
      </w:r>
    </w:p>
    <w:p>
      <w:pPr>
        <w:numPr>
          <w:numId w:val="0"/>
        </w:numPr>
      </w:pPr>
      <w:r>
        <w:drawing>
          <wp:inline distT="0" distB="0" distL="114300" distR="114300">
            <wp:extent cx="5266690" cy="2858135"/>
            <wp:effectExtent l="0" t="0" r="635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当我们请求的参数为user/login时，我们让他执行login函数，如果是user/regist时，执行regist函数。</w:t>
      </w:r>
    </w:p>
    <w:p>
      <w:pPr>
        <w:numPr>
          <w:numId w:val="0"/>
        </w:numPr>
      </w:pPr>
      <w:r>
        <w:drawing>
          <wp:inline distT="0" distB="0" distL="114300" distR="114300">
            <wp:extent cx="5266690" cy="2858135"/>
            <wp:effectExtent l="0" t="0" r="635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上面我们实现了通过参数来静态调用函数，但是，在我们日常的开发中，我们根本不知道到底有几个函数，到底有几个类，所以，我们这种静态的办法是行不通的，我们需要寻求一种动态的函数调用方法。这时，我们会想到我们学习到的Java反射，我们是不是可以用反射来动态调用函数呢。</w:t>
      </w:r>
    </w:p>
    <w:p>
      <w:pPr>
        <w:numPr>
          <w:numId w:val="0"/>
        </w:numPr>
      </w:pPr>
      <w:r>
        <w:drawing>
          <wp:inline distT="0" distB="0" distL="114300" distR="114300">
            <wp:extent cx="5266690" cy="2858135"/>
            <wp:effectExtent l="0" t="0" r="635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6690" cy="285813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可以看到，我们目前已经可以实现对于浏览器的请求动态的调用函数，但是，目前我们只有一个类，我们知道请求可能需要去调用那个类的方法，但是在真实的环境中，我们无法提前预判到需要调用哪个函数的。</w:t>
      </w:r>
    </w:p>
    <w:p>
      <w:pPr>
        <w:numPr>
          <w:numId w:val="0"/>
        </w:numPr>
      </w:pPr>
      <w:r>
        <w:drawing>
          <wp:inline distT="0" distB="0" distL="114300" distR="114300">
            <wp:extent cx="5266690" cy="2540000"/>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6690" cy="2540000"/>
                    </a:xfrm>
                    <a:prstGeom prst="rect">
                      <a:avLst/>
                    </a:prstGeom>
                    <a:noFill/>
                    <a:ln>
                      <a:noFill/>
                    </a:ln>
                  </pic:spPr>
                </pic:pic>
              </a:graphicData>
            </a:graphic>
          </wp:inline>
        </w:drawing>
      </w:r>
    </w:p>
    <w:p>
      <w:pPr>
        <w:numPr>
          <w:numId w:val="0"/>
        </w:numPr>
      </w:pPr>
    </w:p>
    <w:p>
      <w:pPr>
        <w:numPr>
          <w:numId w:val="0"/>
        </w:numPr>
        <w:rPr>
          <w:rFonts w:hint="eastAsia"/>
          <w:lang w:val="en-US" w:eastAsia="zh-CN"/>
        </w:rPr>
      </w:pPr>
      <w:r>
        <w:rPr>
          <w:rFonts w:hint="eastAsia"/>
          <w:lang w:val="en-US" w:eastAsia="zh-CN"/>
        </w:rPr>
        <w:t>所以，这里我们可以维护两个map，一个是请求及其对于需要调用的类是什么，一个是请求需要调用的类下面的哪个函数。</w:t>
      </w:r>
    </w:p>
    <w:p>
      <w:pPr>
        <w:numPr>
          <w:numId w:val="0"/>
        </w:numPr>
      </w:pPr>
      <w:r>
        <w:drawing>
          <wp:inline distT="0" distB="0" distL="114300" distR="114300">
            <wp:extent cx="5266690" cy="2858135"/>
            <wp:effectExtent l="0" t="0" r="635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但是现在，我们只是定义了这两个map，里面还没有东西。那什么时候我们去往里面添加东西呢？肯定是我们知道了用户定义了一个请求的地址，然后得到了这个请求地址对应的类和函数。那我们怎么去获取到用户定义的地址和对应的类和函数呢。我们这里可以借用注解来实现。</w:t>
      </w:r>
    </w:p>
    <w:p>
      <w:pPr>
        <w:numPr>
          <w:numId w:val="0"/>
        </w:numPr>
      </w:pPr>
      <w:r>
        <w:drawing>
          <wp:inline distT="0" distB="0" distL="114300" distR="114300">
            <wp:extent cx="5266690" cy="2858135"/>
            <wp:effectExtent l="0" t="0" r="635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6690" cy="28581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我们定义了两个注解，我们可以分析得到，为了实现最基础的功能，我们需要得到用户定义的参数，比如请求的地址是什么，其他的内容，比如需要调用哪个方法，可以通过扫描包来实现。为了我们开发更加方便，我们需要去开发几个注解，分别是设置映射类的请求地址和映射方法的请求地址，我们给他们命名为@Controller和@Mapping。</w:t>
      </w:r>
    </w:p>
    <w:p>
      <w:pPr>
        <w:numPr>
          <w:numId w:val="0"/>
        </w:numPr>
      </w:pPr>
      <w:r>
        <w:drawing>
          <wp:inline distT="0" distB="0" distL="114300" distR="114300">
            <wp:extent cx="5266690" cy="2858135"/>
            <wp:effectExtent l="0" t="0" r="635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66690" cy="2858135"/>
                    </a:xfrm>
                    <a:prstGeom prst="rect">
                      <a:avLst/>
                    </a:prstGeom>
                    <a:noFill/>
                    <a:ln>
                      <a:noFill/>
                    </a:ln>
                  </pic:spPr>
                </pic:pic>
              </a:graphicData>
            </a:graphic>
          </wp:inline>
        </w:drawing>
      </w:r>
    </w:p>
    <w:p>
      <w:pPr>
        <w:numPr>
          <w:numId w:val="0"/>
        </w:numPr>
        <w:rPr>
          <w:rFonts w:hint="default"/>
          <w:lang w:val="en-US" w:eastAsia="zh-CN"/>
        </w:rPr>
      </w:pPr>
      <w:r>
        <w:drawing>
          <wp:inline distT="0" distB="0" distL="114300" distR="114300">
            <wp:extent cx="5266690" cy="2858135"/>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66690" cy="285813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下面我们可以尝试新建控制器并且添加注解。但是现在运行并没有什么用，因为我们还没有添加注解的执行函数。</w:t>
      </w:r>
    </w:p>
    <w:p>
      <w:pPr>
        <w:numPr>
          <w:numId w:val="0"/>
        </w:numPr>
      </w:pPr>
      <w:r>
        <w:drawing>
          <wp:inline distT="0" distB="0" distL="114300" distR="114300">
            <wp:extent cx="5266690" cy="2858135"/>
            <wp:effectExtent l="0" t="0" r="635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在写执行函数时，我们思考，我们怎么使用这些注解来生成我们刚才定义的两个map。</w:t>
      </w:r>
    </w:p>
    <w:p>
      <w:pPr>
        <w:numPr>
          <w:ilvl w:val="0"/>
          <w:numId w:val="4"/>
        </w:numPr>
        <w:rPr>
          <w:rFonts w:hint="eastAsia"/>
          <w:lang w:val="en-US" w:eastAsia="zh-CN"/>
        </w:rPr>
      </w:pPr>
      <w:r>
        <w:rPr>
          <w:rFonts w:hint="eastAsia"/>
          <w:lang w:val="en-US" w:eastAsia="zh-CN"/>
        </w:rPr>
        <w:t>扫描包，获取到包下面所有的类</w:t>
      </w:r>
    </w:p>
    <w:p>
      <w:pPr>
        <w:numPr>
          <w:ilvl w:val="0"/>
          <w:numId w:val="4"/>
        </w:numPr>
        <w:rPr>
          <w:rFonts w:hint="default"/>
          <w:lang w:val="en-US" w:eastAsia="zh-CN"/>
        </w:rPr>
      </w:pPr>
      <w:r>
        <w:rPr>
          <w:rFonts w:hint="eastAsia"/>
          <w:lang w:val="en-US" w:eastAsia="zh-CN"/>
        </w:rPr>
        <w:t>判断类是否具有@Controller注解，有的话类控制的map加一</w:t>
      </w:r>
    </w:p>
    <w:p>
      <w:pPr>
        <w:numPr>
          <w:ilvl w:val="0"/>
          <w:numId w:val="4"/>
        </w:numPr>
        <w:rPr>
          <w:rFonts w:hint="default"/>
          <w:lang w:val="en-US" w:eastAsia="zh-CN"/>
        </w:rPr>
      </w:pPr>
      <w:r>
        <w:rPr>
          <w:rFonts w:hint="eastAsia"/>
          <w:lang w:val="en-US" w:eastAsia="zh-CN"/>
        </w:rPr>
        <w:t>循环获取类下面的函数</w:t>
      </w:r>
    </w:p>
    <w:p>
      <w:pPr>
        <w:numPr>
          <w:ilvl w:val="0"/>
          <w:numId w:val="4"/>
        </w:numPr>
        <w:rPr>
          <w:rFonts w:hint="default"/>
          <w:lang w:val="en-US" w:eastAsia="zh-CN"/>
        </w:rPr>
      </w:pPr>
      <w:r>
        <w:rPr>
          <w:rFonts w:hint="eastAsia"/>
          <w:lang w:val="en-US" w:eastAsia="zh-CN"/>
        </w:rPr>
        <w:t>判断函数下面是否有@Mapping注解，有的话函数控制的map加一</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首先，第一步，扫描包，目前扫描包的方式很多，可以自己去选择一种，我这边给出我自己用的一种扫描的方法。</w:t>
      </w:r>
    </w:p>
    <w:p>
      <w:pPr>
        <w:numPr>
          <w:numId w:val="0"/>
        </w:numPr>
      </w:pPr>
      <w:r>
        <w:drawing>
          <wp:inline distT="0" distB="0" distL="114300" distR="114300">
            <wp:extent cx="5261610" cy="10607675"/>
            <wp:effectExtent l="0" t="0" r="11430"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1610" cy="10607675"/>
                    </a:xfrm>
                    <a:prstGeom prst="rect">
                      <a:avLst/>
                    </a:prstGeom>
                    <a:noFill/>
                    <a:ln>
                      <a:noFill/>
                    </a:ln>
                  </pic:spPr>
                </pic:pic>
              </a:graphicData>
            </a:graphic>
          </wp:inline>
        </w:drawing>
      </w:r>
    </w:p>
    <w:p>
      <w:pPr>
        <w:numPr>
          <w:numId w:val="0"/>
        </w:numPr>
        <w:rPr>
          <w:rFonts w:hint="default"/>
          <w:lang w:val="en-US" w:eastAsia="zh-CN"/>
        </w:rPr>
      </w:pPr>
      <w:r>
        <w:rPr>
          <w:rFonts w:hint="eastAsia"/>
          <w:lang w:val="en-US" w:eastAsia="zh-CN"/>
        </w:rPr>
        <w:t>第二步，判断是否有某个注解，只需要用isAnnotationPresent即可，比较简单。</w:t>
      </w:r>
    </w:p>
    <w:p>
      <w:pPr>
        <w:numPr>
          <w:numId w:val="0"/>
        </w:numPr>
      </w:pPr>
      <w:r>
        <w:drawing>
          <wp:inline distT="0" distB="0" distL="114300" distR="114300">
            <wp:extent cx="5267325" cy="3069590"/>
            <wp:effectExtent l="0" t="0" r="571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67325" cy="3069590"/>
                    </a:xfrm>
                    <a:prstGeom prst="rect">
                      <a:avLst/>
                    </a:prstGeom>
                    <a:noFill/>
                    <a:ln>
                      <a:noFill/>
                    </a:ln>
                  </pic:spPr>
                </pic:pic>
              </a:graphicData>
            </a:graphic>
          </wp:inline>
        </w:drawing>
      </w:r>
    </w:p>
    <w:p>
      <w:pPr>
        <w:numPr>
          <w:numId w:val="0"/>
        </w:numPr>
        <w:rPr>
          <w:rFonts w:hint="default"/>
          <w:lang w:val="en-US" w:eastAsia="zh-CN"/>
        </w:rPr>
      </w:pPr>
      <w:r>
        <w:rPr>
          <w:rFonts w:hint="eastAsia"/>
          <w:lang w:val="en-US" w:eastAsia="zh-CN"/>
        </w:rPr>
        <w:t>然后，如果有这个注解，我们需要将该注解的值，也就是用户定义的请求地址和该类进行绑定。绑定的话直接在map里面put一个值即可。</w:t>
      </w:r>
    </w:p>
    <w:p>
      <w:pPr>
        <w:numPr>
          <w:numId w:val="0"/>
        </w:numPr>
      </w:pPr>
      <w:r>
        <w:drawing>
          <wp:inline distT="0" distB="0" distL="114300" distR="114300">
            <wp:extent cx="5266690" cy="2858135"/>
            <wp:effectExtent l="0" t="0" r="635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判断方法否具有@Mapping的内容和判断类是否有注解的思想差不多，但是需要注意的一点是：方法需要先被获取到，有可能一个类有很多个方法，所以我们需要遍历判断并且添加到map。</w:t>
      </w:r>
    </w:p>
    <w:p>
      <w:pPr>
        <w:numPr>
          <w:numId w:val="0"/>
        </w:numPr>
      </w:pPr>
      <w:r>
        <w:drawing>
          <wp:inline distT="0" distB="0" distL="114300" distR="114300">
            <wp:extent cx="5266690" cy="2858135"/>
            <wp:effectExtent l="0" t="0" r="635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下面我们来编写一个控制器并且给它注解。</w:t>
      </w:r>
    </w:p>
    <w:p>
      <w:pPr>
        <w:numPr>
          <w:numId w:val="0"/>
        </w:numPr>
      </w:pPr>
      <w:r>
        <w:drawing>
          <wp:inline distT="0" distB="0" distL="114300" distR="114300">
            <wp:extent cx="5266690" cy="2858135"/>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66690" cy="285813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可以看到，它很好的运行了。</w:t>
      </w:r>
    </w:p>
    <w:p>
      <w:pPr>
        <w:numPr>
          <w:numId w:val="0"/>
        </w:numPr>
        <w:rPr>
          <w:rFonts w:hint="default"/>
          <w:lang w:val="en-US" w:eastAsia="zh-CN"/>
        </w:rPr>
      </w:pPr>
      <w:r>
        <w:drawing>
          <wp:inline distT="0" distB="0" distL="114300" distR="114300">
            <wp:extent cx="5266690" cy="2858135"/>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好的，现在我们已经可以进行正常的操作了，但是，我们在获得请求后，需要进行一定的处理，然后返回数据给前端，这个数据是什么呢，是字符串类型，JSON格式的数据，或者文件类型的数据,能不能在函数上加个注解就直接确定返回的类型那?</w:t>
      </w:r>
    </w:p>
    <w:p>
      <w:pPr>
        <w:numPr>
          <w:numId w:val="0"/>
        </w:numPr>
        <w:rPr>
          <w:rFonts w:hint="eastAsia"/>
          <w:lang w:val="en-US" w:eastAsia="zh-CN"/>
        </w:rPr>
      </w:pPr>
      <w:r>
        <w:rPr>
          <w:rFonts w:hint="eastAsia"/>
          <w:lang w:val="en-US" w:eastAsia="zh-CN"/>
        </w:rPr>
        <w:t>下面，我们枚举我们可能返回的类型。</w:t>
      </w:r>
    </w:p>
    <w:p>
      <w:pPr>
        <w:numPr>
          <w:numId w:val="0"/>
        </w:numPr>
      </w:pPr>
      <w:r>
        <w:drawing>
          <wp:inline distT="0" distB="0" distL="114300" distR="114300">
            <wp:extent cx="5266690" cy="2858135"/>
            <wp:effectExtent l="0" t="0" r="635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下面编写返回类型的注解。</w:t>
      </w:r>
    </w:p>
    <w:p>
      <w:pPr>
        <w:numPr>
          <w:numId w:val="0"/>
        </w:numPr>
      </w:pPr>
      <w:r>
        <w:drawing>
          <wp:inline distT="0" distB="0" distL="114300" distR="114300">
            <wp:extent cx="5268595" cy="3348990"/>
            <wp:effectExtent l="0" t="0" r="444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8595" cy="334899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下面我们开始正常的扫包的步骤，维护一个map集合，对应这每个方法和这个方法的返回值。</w:t>
      </w:r>
    </w:p>
    <w:p>
      <w:pPr>
        <w:numPr>
          <w:numId w:val="0"/>
        </w:numPr>
      </w:pPr>
      <w:r>
        <w:drawing>
          <wp:inline distT="0" distB="0" distL="114300" distR="114300">
            <wp:extent cx="5271135" cy="3324225"/>
            <wp:effectExtent l="0" t="0" r="1905"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332422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如果没有参数，我们就直接提醒，如果有返回值，我们就把这些信息封装到另外一个方法中。</w:t>
      </w:r>
    </w:p>
    <w:p>
      <w:pPr>
        <w:numPr>
          <w:numId w:val="0"/>
        </w:numPr>
      </w:pPr>
      <w:r>
        <w:drawing>
          <wp:inline distT="0" distB="0" distL="114300" distR="114300">
            <wp:extent cx="5273675" cy="3411855"/>
            <wp:effectExtent l="0" t="0" r="1460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3675" cy="341185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这个方法可以按类别来处理各种数据。</w:t>
      </w:r>
    </w:p>
    <w:p>
      <w:pPr>
        <w:numPr>
          <w:numId w:val="0"/>
        </w:numPr>
      </w:pPr>
      <w:r>
        <w:drawing>
          <wp:inline distT="0" distB="0" distL="114300" distR="114300">
            <wp:extent cx="5272405" cy="195072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2405" cy="195072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基于上述，我们还需要可以把对象转为json格式的一个方法。</w:t>
      </w:r>
    </w:p>
    <w:p>
      <w:pPr>
        <w:numPr>
          <w:numId w:val="0"/>
        </w:numPr>
      </w:pPr>
      <w:r>
        <w:drawing>
          <wp:inline distT="0" distB="0" distL="114300" distR="114300">
            <wp:extent cx="5273675" cy="15866745"/>
            <wp:effectExtent l="0" t="0" r="14605" b="133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3675" cy="158667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封装为json格式后，我们仍然需要告诉浏览器，我们返回的是json格式。</w:t>
      </w:r>
    </w:p>
    <w:p>
      <w:pPr>
        <w:numPr>
          <w:numId w:val="0"/>
        </w:numPr>
      </w:pPr>
      <w:r>
        <w:drawing>
          <wp:inline distT="0" distB="0" distL="114300" distR="114300">
            <wp:extent cx="5273675" cy="2722245"/>
            <wp:effectExtent l="0" t="0" r="1460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3675" cy="27222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类似的，我们可以返回文本类型。</w:t>
      </w:r>
    </w:p>
    <w:p>
      <w:pPr>
        <w:numPr>
          <w:numId w:val="0"/>
        </w:numPr>
      </w:pPr>
      <w:r>
        <w:drawing>
          <wp:inline distT="0" distB="0" distL="114300" distR="114300">
            <wp:extent cx="5273040" cy="228155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73040" cy="228155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此外，我们可以封装一个类来规范化我们的数据返回格式。</w:t>
      </w:r>
    </w:p>
    <w:p>
      <w:pPr>
        <w:numPr>
          <w:numId w:val="0"/>
        </w:numPr>
      </w:pPr>
      <w:r>
        <w:drawing>
          <wp:inline distT="0" distB="0" distL="114300" distR="114300">
            <wp:extent cx="5272405" cy="2698750"/>
            <wp:effectExtent l="0" t="0" r="635"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72405" cy="269875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服务器状态码也可以自己定义</w:t>
      </w:r>
    </w:p>
    <w:p>
      <w:pPr>
        <w:numPr>
          <w:numId w:val="0"/>
        </w:numPr>
      </w:pPr>
      <w:r>
        <w:drawing>
          <wp:inline distT="0" distB="0" distL="114300" distR="114300">
            <wp:extent cx="5266690" cy="2858135"/>
            <wp:effectExtent l="0" t="0" r="635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6690" cy="28581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我们可以写一个小接口来看看效果。</w:t>
      </w:r>
    </w:p>
    <w:p>
      <w:pPr>
        <w:numPr>
          <w:numId w:val="0"/>
        </w:numPr>
      </w:pPr>
      <w:r>
        <w:drawing>
          <wp:inline distT="0" distB="0" distL="114300" distR="114300">
            <wp:extent cx="5266690" cy="2858135"/>
            <wp:effectExtent l="0" t="0" r="635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66690" cy="2858135"/>
                    </a:xfrm>
                    <a:prstGeom prst="rect">
                      <a:avLst/>
                    </a:prstGeom>
                    <a:noFill/>
                    <a:ln>
                      <a:noFill/>
                    </a:ln>
                  </pic:spPr>
                </pic:pic>
              </a:graphicData>
            </a:graphic>
          </wp:inline>
        </w:drawing>
      </w:r>
    </w:p>
    <w:p>
      <w:pPr>
        <w:numPr>
          <w:numId w:val="0"/>
        </w:num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E4AD3"/>
    <w:multiLevelType w:val="singleLevel"/>
    <w:tmpl w:val="857E4AD3"/>
    <w:lvl w:ilvl="0" w:tentative="0">
      <w:start w:val="1"/>
      <w:numFmt w:val="decimal"/>
      <w:lvlText w:val="%1."/>
      <w:lvlJc w:val="left"/>
      <w:pPr>
        <w:tabs>
          <w:tab w:val="left" w:pos="312"/>
        </w:tabs>
      </w:pPr>
    </w:lvl>
  </w:abstractNum>
  <w:abstractNum w:abstractNumId="1">
    <w:nsid w:val="AACCAFE3"/>
    <w:multiLevelType w:val="singleLevel"/>
    <w:tmpl w:val="AACCAFE3"/>
    <w:lvl w:ilvl="0" w:tentative="0">
      <w:start w:val="1"/>
      <w:numFmt w:val="decimal"/>
      <w:lvlText w:val="%1."/>
      <w:lvlJc w:val="left"/>
      <w:pPr>
        <w:tabs>
          <w:tab w:val="left" w:pos="312"/>
        </w:tabs>
      </w:pPr>
    </w:lvl>
  </w:abstractNum>
  <w:abstractNum w:abstractNumId="2">
    <w:nsid w:val="ED26EBFD"/>
    <w:multiLevelType w:val="singleLevel"/>
    <w:tmpl w:val="ED26EBFD"/>
    <w:lvl w:ilvl="0" w:tentative="0">
      <w:start w:val="1"/>
      <w:numFmt w:val="decimal"/>
      <w:lvlText w:val="%1."/>
      <w:lvlJc w:val="left"/>
      <w:pPr>
        <w:tabs>
          <w:tab w:val="left" w:pos="312"/>
        </w:tabs>
      </w:pPr>
    </w:lvl>
  </w:abstractNum>
  <w:abstractNum w:abstractNumId="3">
    <w:nsid w:val="1A1B4447"/>
    <w:multiLevelType w:val="singleLevel"/>
    <w:tmpl w:val="1A1B4447"/>
    <w:lvl w:ilvl="0" w:tentative="0">
      <w:start w:val="1"/>
      <w:numFmt w:val="decimal"/>
      <w:lvlText w:val="%1."/>
      <w:lvlJc w:val="left"/>
      <w:pPr>
        <w:tabs>
          <w:tab w:val="left" w:pos="312"/>
        </w:tabs>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U3ZmEwMWMxODU2NTdkNzdlY2E1N2VhM2NkNmEyZGYifQ=="/>
  </w:docVars>
  <w:rsids>
    <w:rsidRoot w:val="00000000"/>
    <w:rsid w:val="043438CC"/>
    <w:rsid w:val="05B71C7B"/>
    <w:rsid w:val="06366858"/>
    <w:rsid w:val="0AE770C1"/>
    <w:rsid w:val="0B04049C"/>
    <w:rsid w:val="0CEC568C"/>
    <w:rsid w:val="0E56100F"/>
    <w:rsid w:val="0E8A6F0A"/>
    <w:rsid w:val="0EA31D7A"/>
    <w:rsid w:val="10655129"/>
    <w:rsid w:val="13FA41EA"/>
    <w:rsid w:val="14692BD2"/>
    <w:rsid w:val="1534197E"/>
    <w:rsid w:val="154222ED"/>
    <w:rsid w:val="192D5062"/>
    <w:rsid w:val="19632832"/>
    <w:rsid w:val="1BE20386"/>
    <w:rsid w:val="1BED15EC"/>
    <w:rsid w:val="1C38055F"/>
    <w:rsid w:val="1CBD66FD"/>
    <w:rsid w:val="1EE03B62"/>
    <w:rsid w:val="1EEC5078"/>
    <w:rsid w:val="1F2111C5"/>
    <w:rsid w:val="1F4469F8"/>
    <w:rsid w:val="1FCD4EA9"/>
    <w:rsid w:val="20564E9E"/>
    <w:rsid w:val="20A91472"/>
    <w:rsid w:val="23CE6CF3"/>
    <w:rsid w:val="244A2872"/>
    <w:rsid w:val="24F638DA"/>
    <w:rsid w:val="25634134"/>
    <w:rsid w:val="271B474C"/>
    <w:rsid w:val="272E1AD7"/>
    <w:rsid w:val="27EB411E"/>
    <w:rsid w:val="27FC457D"/>
    <w:rsid w:val="28285372"/>
    <w:rsid w:val="291476A5"/>
    <w:rsid w:val="294E0E09"/>
    <w:rsid w:val="29CC61D1"/>
    <w:rsid w:val="2B3202B6"/>
    <w:rsid w:val="2BF76EE4"/>
    <w:rsid w:val="2C6B1CD2"/>
    <w:rsid w:val="2D320DDE"/>
    <w:rsid w:val="2D651FD3"/>
    <w:rsid w:val="2DD712D2"/>
    <w:rsid w:val="2DDB2E87"/>
    <w:rsid w:val="2E397F51"/>
    <w:rsid w:val="2F4D088F"/>
    <w:rsid w:val="3082583C"/>
    <w:rsid w:val="30B2209F"/>
    <w:rsid w:val="30E3452C"/>
    <w:rsid w:val="31AD5DBE"/>
    <w:rsid w:val="328F6BFC"/>
    <w:rsid w:val="330C763F"/>
    <w:rsid w:val="33381FC2"/>
    <w:rsid w:val="34790D04"/>
    <w:rsid w:val="34A71D15"/>
    <w:rsid w:val="36814164"/>
    <w:rsid w:val="37410504"/>
    <w:rsid w:val="3891486E"/>
    <w:rsid w:val="38E5105E"/>
    <w:rsid w:val="38ED3A6E"/>
    <w:rsid w:val="397E2754"/>
    <w:rsid w:val="3A914FF9"/>
    <w:rsid w:val="3B135039"/>
    <w:rsid w:val="3B4503AF"/>
    <w:rsid w:val="3B675D5A"/>
    <w:rsid w:val="3C39146E"/>
    <w:rsid w:val="3C6B7ACC"/>
    <w:rsid w:val="3CBD4F22"/>
    <w:rsid w:val="3CD15B81"/>
    <w:rsid w:val="3D583BAC"/>
    <w:rsid w:val="40F40090"/>
    <w:rsid w:val="4504461A"/>
    <w:rsid w:val="46115240"/>
    <w:rsid w:val="48EB7FCA"/>
    <w:rsid w:val="4A2842F4"/>
    <w:rsid w:val="4CC21F37"/>
    <w:rsid w:val="4CDC6DE4"/>
    <w:rsid w:val="4D8F7605"/>
    <w:rsid w:val="4E404914"/>
    <w:rsid w:val="4E4B5067"/>
    <w:rsid w:val="4EA03605"/>
    <w:rsid w:val="50DB387E"/>
    <w:rsid w:val="515F7D14"/>
    <w:rsid w:val="51921A53"/>
    <w:rsid w:val="53C71634"/>
    <w:rsid w:val="55273A6B"/>
    <w:rsid w:val="57F657DD"/>
    <w:rsid w:val="583B7EFB"/>
    <w:rsid w:val="59DF0786"/>
    <w:rsid w:val="5AB640FE"/>
    <w:rsid w:val="5ABA5A4E"/>
    <w:rsid w:val="5ABF4E13"/>
    <w:rsid w:val="5CE9261B"/>
    <w:rsid w:val="5D801B4F"/>
    <w:rsid w:val="5D93012F"/>
    <w:rsid w:val="5D9C143B"/>
    <w:rsid w:val="5F015D0B"/>
    <w:rsid w:val="5F053010"/>
    <w:rsid w:val="5F69359F"/>
    <w:rsid w:val="5FE315A4"/>
    <w:rsid w:val="601E082E"/>
    <w:rsid w:val="604F09E7"/>
    <w:rsid w:val="62D6719E"/>
    <w:rsid w:val="68000819"/>
    <w:rsid w:val="6938470E"/>
    <w:rsid w:val="698E0F2F"/>
    <w:rsid w:val="69C935B8"/>
    <w:rsid w:val="6B6A090D"/>
    <w:rsid w:val="6B965CBB"/>
    <w:rsid w:val="6BB77A32"/>
    <w:rsid w:val="6BCE4EB6"/>
    <w:rsid w:val="6D1C60F5"/>
    <w:rsid w:val="6D333A34"/>
    <w:rsid w:val="6D863E0F"/>
    <w:rsid w:val="701D453F"/>
    <w:rsid w:val="705D74C0"/>
    <w:rsid w:val="70AE175A"/>
    <w:rsid w:val="70BB22A5"/>
    <w:rsid w:val="730C0585"/>
    <w:rsid w:val="73F92CEC"/>
    <w:rsid w:val="74634609"/>
    <w:rsid w:val="749869A9"/>
    <w:rsid w:val="76257DC8"/>
    <w:rsid w:val="763E0E8A"/>
    <w:rsid w:val="77091498"/>
    <w:rsid w:val="77F57C6E"/>
    <w:rsid w:val="78D45AD6"/>
    <w:rsid w:val="7961380D"/>
    <w:rsid w:val="7976358A"/>
    <w:rsid w:val="7A4C392F"/>
    <w:rsid w:val="7A94376E"/>
    <w:rsid w:val="7AD324E9"/>
    <w:rsid w:val="7CA768AC"/>
    <w:rsid w:val="7CC83BA3"/>
    <w:rsid w:val="7D284642"/>
    <w:rsid w:val="7D4C0330"/>
    <w:rsid w:val="7E6B21EE"/>
    <w:rsid w:val="7EA63A70"/>
    <w:rsid w:val="7FFA22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2469</Words>
  <Characters>2903</Characters>
  <Lines>0</Lines>
  <Paragraphs>0</Paragraphs>
  <TotalTime>38</TotalTime>
  <ScaleCrop>false</ScaleCrop>
  <LinksUpToDate>false</LinksUpToDate>
  <CharactersWithSpaces>2905</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2022-12-15T14:42:42Z</dcterms:created>
  <dc:creator>hnmy</dc:creator>
  <cp:lastModifiedBy>爱</cp:lastModifiedBy>
  <dcterms:modified xsi:type="dcterms:W3CDTF">2022-12-15T16:37:57Z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0C010A65526A418DB2B47B4F0ABAECEA</vt:lpwstr>
  </property>
</Properties>
</file>